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1BC" w:rsidRPr="001C41BC" w:rsidRDefault="001C41BC" w:rsidP="001C41BC">
      <w:pPr>
        <w:shd w:val="clear" w:color="auto" w:fill="FFFFFF"/>
        <w:spacing w:after="100" w:afterAutospacing="1" w:line="240" w:lineRule="auto"/>
        <w:ind w:firstLine="708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1C41BC">
        <w:rPr>
          <w:rFonts w:ascii="Arial" w:eastAsia="Times New Roman" w:hAnsi="Arial" w:cs="Arial"/>
          <w:b/>
          <w:bCs/>
          <w:color w:val="3A3A3A"/>
          <w:sz w:val="21"/>
          <w:szCs w:val="21"/>
          <w:lang w:eastAsia="ru-RU"/>
        </w:rPr>
        <w:t>Задание 1 </w:t>
      </w:r>
    </w:p>
    <w:p w:rsidR="001C41BC" w:rsidRPr="001C41BC" w:rsidRDefault="001C41BC" w:rsidP="001C41BC">
      <w:pPr>
        <w:shd w:val="clear" w:color="auto" w:fill="FFFFFF"/>
        <w:spacing w:after="100" w:afterAutospacing="1" w:line="240" w:lineRule="auto"/>
        <w:ind w:firstLine="708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1C41BC">
        <w:rPr>
          <w:rFonts w:ascii="Arial" w:eastAsia="Times New Roman" w:hAnsi="Arial" w:cs="Arial"/>
          <w:color w:val="3A3A3A"/>
          <w:sz w:val="21"/>
          <w:szCs w:val="21"/>
          <w:lang w:eastAsia="ru-RU"/>
        </w:rPr>
        <w:t xml:space="preserve">Муниципальное зонирование. На территории региона Х существует город У в состав которого входит </w:t>
      </w:r>
      <w:proofErr w:type="gramStart"/>
      <w:r w:rsidRPr="001C41BC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поселок  городского</w:t>
      </w:r>
      <w:proofErr w:type="gramEnd"/>
      <w:r w:rsidRPr="001C41BC">
        <w:rPr>
          <w:rFonts w:ascii="Arial" w:eastAsia="Times New Roman" w:hAnsi="Arial" w:cs="Arial"/>
          <w:color w:val="3A3A3A"/>
          <w:sz w:val="21"/>
          <w:szCs w:val="21"/>
          <w:lang w:eastAsia="ru-RU"/>
        </w:rPr>
        <w:t xml:space="preserve"> типа </w:t>
      </w:r>
      <w:proofErr w:type="spellStart"/>
      <w:r w:rsidRPr="001C41BC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Н,связанный</w:t>
      </w:r>
      <w:proofErr w:type="spellEnd"/>
      <w:r w:rsidRPr="001C41BC">
        <w:rPr>
          <w:rFonts w:ascii="Arial" w:eastAsia="Times New Roman" w:hAnsi="Arial" w:cs="Arial"/>
          <w:color w:val="3A3A3A"/>
          <w:sz w:val="21"/>
          <w:szCs w:val="21"/>
          <w:lang w:eastAsia="ru-RU"/>
        </w:rPr>
        <w:t xml:space="preserve"> с городом общей инфраструктурой, но не имеющий общей границы с городом. Проведите муниципальное зонирование (определите виды муниципальных образований указанных административно-территориальных единиц, используя положения 131-ФЗ). Как должны органы власти региона разграничить территорию: поселок Н войдет в соответствующую территорию муниципального района или войдет частью города? Однако, по предварительным данным население поселка выступает за сохранение поселка в составе города У. Что является приоритетным при изменении границ учет мнения населения, даже если последнее не соответствует требованиям ФЗ и принципам территориального устройства, заложенным ФЗ или требования ФЗ? </w:t>
      </w:r>
    </w:p>
    <w:p w:rsidR="001C41BC" w:rsidRPr="001C41BC" w:rsidRDefault="001C41BC" w:rsidP="001C41BC">
      <w:pPr>
        <w:shd w:val="clear" w:color="auto" w:fill="FFFFFF"/>
        <w:spacing w:after="100" w:afterAutospacing="1" w:line="240" w:lineRule="auto"/>
        <w:ind w:firstLine="708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bookmarkStart w:id="0" w:name="_GoBack"/>
      <w:bookmarkEnd w:id="0"/>
    </w:p>
    <w:p w:rsidR="001C41BC" w:rsidRPr="001C41BC" w:rsidRDefault="001C41BC" w:rsidP="001C41BC">
      <w:pPr>
        <w:shd w:val="clear" w:color="auto" w:fill="FFFFFF"/>
        <w:spacing w:after="100" w:afterAutospacing="1" w:line="240" w:lineRule="auto"/>
        <w:ind w:firstLine="708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1C41BC">
        <w:rPr>
          <w:rFonts w:ascii="Arial" w:eastAsia="Times New Roman" w:hAnsi="Arial" w:cs="Arial"/>
          <w:b/>
          <w:bCs/>
          <w:color w:val="3A3A3A"/>
          <w:sz w:val="21"/>
          <w:szCs w:val="21"/>
          <w:lang w:eastAsia="ru-RU"/>
        </w:rPr>
        <w:t>Задание 2</w:t>
      </w:r>
    </w:p>
    <w:p w:rsidR="001C41BC" w:rsidRPr="001C41BC" w:rsidRDefault="001C41BC" w:rsidP="001C41BC">
      <w:pPr>
        <w:shd w:val="clear" w:color="auto" w:fill="FFFFFF"/>
        <w:spacing w:after="100" w:afterAutospacing="1" w:line="240" w:lineRule="auto"/>
        <w:ind w:firstLine="708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1C41BC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Дано описание ситуации:</w:t>
      </w:r>
    </w:p>
    <w:p w:rsidR="001C41BC" w:rsidRPr="001C41BC" w:rsidRDefault="001C41BC" w:rsidP="001C41BC">
      <w:pPr>
        <w:shd w:val="clear" w:color="auto" w:fill="FFFFFF"/>
        <w:spacing w:after="100" w:afterAutospacing="1" w:line="240" w:lineRule="auto"/>
        <w:ind w:firstLine="708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1C41BC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- У МФЦ, размещенного в одном из районов крупного города, возникла серьезная проблема со специалистами. Текучесть кадров в последние несколько месяцев в МФЦ резко возросла. В операционном зале вместо десяти-пятнадцати окон работает пять-семь.</w:t>
      </w:r>
    </w:p>
    <w:p w:rsidR="001C41BC" w:rsidRPr="001C41BC" w:rsidRDefault="001C41BC" w:rsidP="001C41BC">
      <w:pPr>
        <w:shd w:val="clear" w:color="auto" w:fill="FFFFFF"/>
        <w:spacing w:after="100" w:afterAutospacing="1" w:line="240" w:lineRule="auto"/>
        <w:ind w:firstLine="708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1C41BC">
        <w:rPr>
          <w:rFonts w:ascii="Arial" w:eastAsia="Times New Roman" w:hAnsi="Arial" w:cs="Arial"/>
          <w:color w:val="3A3A3A"/>
          <w:sz w:val="21"/>
          <w:szCs w:val="21"/>
          <w:lang w:eastAsia="ru-RU"/>
        </w:rPr>
        <w:t xml:space="preserve">- Руководитель МФЦ, поговорив с сотрудниками, выяснил, что причины ухода – большие нервные перегрузки при общении с раздраженными клиентами. МФЦ перестал четко и в срок исполнять свои обязательства перед клиентами (например, в назначенный на получение документов день в выдаче документов отказывается в связи </w:t>
      </w:r>
      <w:proofErr w:type="gramStart"/>
      <w:r w:rsidRPr="001C41BC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с неполным набором документов</w:t>
      </w:r>
      <w:proofErr w:type="gramEnd"/>
      <w:r w:rsidRPr="001C41BC">
        <w:rPr>
          <w:rFonts w:ascii="Arial" w:eastAsia="Times New Roman" w:hAnsi="Arial" w:cs="Arial"/>
          <w:color w:val="3A3A3A"/>
          <w:sz w:val="21"/>
          <w:szCs w:val="21"/>
          <w:lang w:eastAsia="ru-RU"/>
        </w:rPr>
        <w:t xml:space="preserve"> предоставленным в день обращения; или отказывается в выдаче документов в день обращения в связи с недостаточным набором предоставленных документов). Перечень предоставляемых МФЦ услуг постоянно меняется в сторону увеличения. Время ожидания в очереди затягивается. Естественно, что весь поток негатива выливается на тех, кого люди видят первым, – специалиста МФЦ.</w:t>
      </w:r>
    </w:p>
    <w:p w:rsidR="001C41BC" w:rsidRPr="001C41BC" w:rsidRDefault="001C41BC" w:rsidP="001C41BC">
      <w:pPr>
        <w:shd w:val="clear" w:color="auto" w:fill="FFFFFF"/>
        <w:spacing w:after="100" w:afterAutospacing="1" w:line="240" w:lineRule="auto"/>
        <w:ind w:firstLine="708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1C41BC">
        <w:rPr>
          <w:rFonts w:ascii="Arial" w:eastAsia="Times New Roman" w:hAnsi="Arial" w:cs="Arial"/>
          <w:color w:val="3A3A3A"/>
          <w:sz w:val="21"/>
          <w:szCs w:val="21"/>
          <w:lang w:eastAsia="ru-RU"/>
        </w:rPr>
        <w:t xml:space="preserve">- Руководитель МФЦ принимает решение: либо резко увеличить набор </w:t>
      </w:r>
      <w:proofErr w:type="gramStart"/>
      <w:r w:rsidRPr="001C41BC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специалистов,</w:t>
      </w:r>
      <w:r w:rsidRPr="001C41BC">
        <w:rPr>
          <w:rFonts w:ascii="Arial" w:eastAsia="Times New Roman" w:hAnsi="Arial" w:cs="Arial"/>
          <w:color w:val="3A3A3A"/>
          <w:sz w:val="21"/>
          <w:szCs w:val="21"/>
          <w:lang w:eastAsia="ru-RU"/>
        </w:rPr>
        <w:br/>
        <w:t>либо</w:t>
      </w:r>
      <w:proofErr w:type="gramEnd"/>
      <w:r w:rsidRPr="001C41BC">
        <w:rPr>
          <w:rFonts w:ascii="Arial" w:eastAsia="Times New Roman" w:hAnsi="Arial" w:cs="Arial"/>
          <w:color w:val="3A3A3A"/>
          <w:sz w:val="21"/>
          <w:szCs w:val="21"/>
          <w:lang w:eastAsia="ru-RU"/>
        </w:rPr>
        <w:t xml:space="preserve"> никого не увольнять в ближайшее время.</w:t>
      </w:r>
    </w:p>
    <w:p w:rsidR="001C41BC" w:rsidRPr="001C41BC" w:rsidRDefault="001C41BC" w:rsidP="001C41BC">
      <w:pPr>
        <w:shd w:val="clear" w:color="auto" w:fill="FFFFFF"/>
        <w:spacing w:after="100" w:afterAutospacing="1" w:line="240" w:lineRule="auto"/>
        <w:ind w:firstLine="708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1C41BC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Как бы Вы могли помочь руководителю МФЦ? </w:t>
      </w:r>
    </w:p>
    <w:p w:rsidR="001C41BC" w:rsidRPr="001C41BC" w:rsidRDefault="001C41BC" w:rsidP="001C41BC">
      <w:pPr>
        <w:shd w:val="clear" w:color="auto" w:fill="FFFFFF"/>
        <w:spacing w:after="100" w:afterAutospacing="1" w:line="240" w:lineRule="auto"/>
        <w:ind w:firstLine="708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1C41BC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Алгоритм выполнения задания:</w:t>
      </w:r>
    </w:p>
    <w:p w:rsidR="001C41BC" w:rsidRPr="001C41BC" w:rsidRDefault="001C41BC" w:rsidP="001C41BC">
      <w:pPr>
        <w:shd w:val="clear" w:color="auto" w:fill="FFFFFF"/>
        <w:spacing w:after="100" w:afterAutospacing="1" w:line="240" w:lineRule="auto"/>
        <w:ind w:firstLine="708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1C41BC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1. Определите основные проблемы (проблема негативна, имеет носителя, имеет границы)</w:t>
      </w:r>
    </w:p>
    <w:p w:rsidR="001C41BC" w:rsidRPr="001C41BC" w:rsidRDefault="001C41BC" w:rsidP="001C41BC">
      <w:pPr>
        <w:shd w:val="clear" w:color="auto" w:fill="FFFFFF"/>
        <w:spacing w:after="100" w:afterAutospacing="1" w:line="240" w:lineRule="auto"/>
        <w:ind w:firstLine="708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1C41BC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2. Выстройте причинно-следственные связи</w:t>
      </w:r>
    </w:p>
    <w:p w:rsidR="001C41BC" w:rsidRPr="001C41BC" w:rsidRDefault="001C41BC" w:rsidP="001C41BC">
      <w:pPr>
        <w:shd w:val="clear" w:color="auto" w:fill="FFFFFF"/>
        <w:spacing w:after="100" w:afterAutospacing="1" w:line="240" w:lineRule="auto"/>
        <w:ind w:firstLine="708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1C41BC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3. Постройте дерево решений</w:t>
      </w:r>
    </w:p>
    <w:p w:rsidR="001C41BC" w:rsidRPr="001C41BC" w:rsidRDefault="001C41BC" w:rsidP="001C41BC">
      <w:pPr>
        <w:shd w:val="clear" w:color="auto" w:fill="FFFFFF"/>
        <w:spacing w:after="100" w:afterAutospacing="1" w:line="240" w:lineRule="auto"/>
        <w:ind w:firstLine="708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1C41BC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4. Определите критерии выбора решения и выберите решение. </w:t>
      </w:r>
    </w:p>
    <w:p w:rsidR="001C41BC" w:rsidRPr="001C41BC" w:rsidRDefault="001C41BC" w:rsidP="001C41BC">
      <w:pPr>
        <w:shd w:val="clear" w:color="auto" w:fill="FFFFFF"/>
        <w:spacing w:after="100" w:afterAutospacing="1" w:line="240" w:lineRule="auto"/>
        <w:ind w:firstLine="708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1C41BC">
        <w:rPr>
          <w:rFonts w:ascii="Arial" w:eastAsia="Times New Roman" w:hAnsi="Arial" w:cs="Arial"/>
          <w:color w:val="3A3A3A"/>
          <w:sz w:val="21"/>
          <w:szCs w:val="21"/>
          <w:lang w:eastAsia="ru-RU"/>
        </w:rPr>
        <w:br/>
      </w:r>
    </w:p>
    <w:p w:rsidR="001C41BC" w:rsidRPr="001C41BC" w:rsidRDefault="001C41BC" w:rsidP="001C41BC">
      <w:pPr>
        <w:shd w:val="clear" w:color="auto" w:fill="FFFFFF"/>
        <w:spacing w:after="100" w:afterAutospacing="1" w:line="240" w:lineRule="auto"/>
        <w:ind w:firstLine="708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1C41BC">
        <w:rPr>
          <w:rFonts w:ascii="Arial" w:eastAsia="Times New Roman" w:hAnsi="Arial" w:cs="Arial"/>
          <w:b/>
          <w:bCs/>
          <w:color w:val="3A3A3A"/>
          <w:sz w:val="21"/>
          <w:szCs w:val="21"/>
          <w:lang w:eastAsia="ru-RU"/>
        </w:rPr>
        <w:t>Задание 3 </w:t>
      </w:r>
    </w:p>
    <w:p w:rsidR="001C41BC" w:rsidRPr="001C41BC" w:rsidRDefault="001C41BC" w:rsidP="001C41BC">
      <w:pPr>
        <w:shd w:val="clear" w:color="auto" w:fill="FFFFFF"/>
        <w:spacing w:after="100" w:afterAutospacing="1" w:line="240" w:lineRule="auto"/>
        <w:ind w:firstLine="708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1C41BC">
        <w:rPr>
          <w:rFonts w:ascii="Arial" w:eastAsia="Times New Roman" w:hAnsi="Arial" w:cs="Arial"/>
          <w:color w:val="3A3A3A"/>
          <w:sz w:val="21"/>
          <w:szCs w:val="21"/>
          <w:lang w:eastAsia="ru-RU"/>
        </w:rPr>
        <w:t xml:space="preserve">Опишите личный </w:t>
      </w:r>
      <w:proofErr w:type="gramStart"/>
      <w:r w:rsidRPr="001C41BC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опыт  в</w:t>
      </w:r>
      <w:proofErr w:type="gramEnd"/>
      <w:r w:rsidRPr="001C41BC">
        <w:rPr>
          <w:rFonts w:ascii="Arial" w:eastAsia="Times New Roman" w:hAnsi="Arial" w:cs="Arial"/>
          <w:color w:val="3A3A3A"/>
          <w:sz w:val="21"/>
          <w:szCs w:val="21"/>
          <w:lang w:eastAsia="ru-RU"/>
        </w:rPr>
        <w:t xml:space="preserve"> решении проблем (реализации задач, стоящих перед ведомством, учреждением), с которыми вам приходилось столкнуться в профессиональной </w:t>
      </w:r>
      <w:r w:rsidRPr="001C41BC">
        <w:rPr>
          <w:rFonts w:ascii="Arial" w:eastAsia="Times New Roman" w:hAnsi="Arial" w:cs="Arial"/>
          <w:color w:val="3A3A3A"/>
          <w:sz w:val="21"/>
          <w:szCs w:val="21"/>
          <w:lang w:eastAsia="ru-RU"/>
        </w:rPr>
        <w:lastRenderedPageBreak/>
        <w:t>сфере деятельности (1-2 примера). Необходимо подробно описать проблему (задачу) и разработанный план действий (объем 1-2 страницы).</w:t>
      </w:r>
    </w:p>
    <w:p w:rsidR="00851E3F" w:rsidRDefault="00851E3F"/>
    <w:sectPr w:rsidR="00851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79"/>
    <w:rsid w:val="001C41BC"/>
    <w:rsid w:val="007D2879"/>
    <w:rsid w:val="0085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C1F6A-B7C4-4640-A93B-55DEC0A3D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5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3</cp:revision>
  <dcterms:created xsi:type="dcterms:W3CDTF">2018-11-01T07:45:00Z</dcterms:created>
  <dcterms:modified xsi:type="dcterms:W3CDTF">2018-11-01T07:47:00Z</dcterms:modified>
</cp:coreProperties>
</file>